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_GB2312"/>
          <w:b/>
          <w:sz w:val="28"/>
          <w:lang w:eastAsia="zh-CN"/>
        </w:rPr>
      </w:pPr>
      <w:r>
        <w:rPr>
          <w:rFonts w:eastAsia="仿宋_GB2312"/>
          <w:bCs/>
          <w:sz w:val="32"/>
        </w:rPr>
        <w:t>附</w:t>
      </w:r>
      <w:r>
        <w:rPr>
          <w:rFonts w:hint="eastAsia" w:eastAsia="仿宋_GB2312"/>
          <w:bCs/>
          <w:sz w:val="32"/>
        </w:rPr>
        <w:t>件</w:t>
      </w:r>
      <w:r>
        <w:rPr>
          <w:rFonts w:hint="eastAsia" w:eastAsia="仿宋_GB2312"/>
          <w:bCs/>
          <w:sz w:val="32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ind w:right="600"/>
        <w:jc w:val="center"/>
        <w:rPr>
          <w:rFonts w:hint="eastAsia" w:ascii="仿宋_GB2312" w:eastAsia="仿宋_GB2312"/>
          <w:bCs/>
          <w:szCs w:val="21"/>
        </w:rPr>
      </w:pPr>
      <w:r>
        <w:rPr>
          <w:rFonts w:eastAsia="仿宋_GB2312"/>
          <w:b/>
          <w:bCs/>
          <w:szCs w:val="21"/>
        </w:rPr>
        <w:t xml:space="preserve"> </w:t>
      </w:r>
      <w:r>
        <w:rPr>
          <w:rFonts w:eastAsia="仿宋_GB2312"/>
          <w:b/>
          <w:sz w:val="32"/>
        </w:rPr>
        <w:t>“</w:t>
      </w:r>
      <w:r>
        <w:rPr>
          <w:rFonts w:hint="eastAsia" w:eastAsia="仿宋_GB2312"/>
          <w:b/>
          <w:sz w:val="32"/>
        </w:rPr>
        <w:t>数字创作评比</w:t>
      </w:r>
      <w:r>
        <w:rPr>
          <w:rFonts w:eastAsia="仿宋_GB2312"/>
          <w:b/>
          <w:sz w:val="32"/>
        </w:rPr>
        <w:t>”</w:t>
      </w:r>
      <w:r>
        <w:rPr>
          <w:rFonts w:hint="eastAsia" w:eastAsia="仿宋_GB2312"/>
          <w:b/>
          <w:sz w:val="32"/>
        </w:rPr>
        <w:t>、“创客竞赛”</w:t>
      </w:r>
      <w:r>
        <w:rPr>
          <w:rFonts w:eastAsia="仿宋_GB2312"/>
          <w:b/>
          <w:sz w:val="32"/>
        </w:rPr>
        <w:t>推荐作品登记表</w:t>
      </w:r>
      <w:r>
        <w:rPr>
          <w:rFonts w:hint="eastAsia" w:ascii="宋体" w:hAnsi="宋体"/>
          <w:sz w:val="28"/>
        </w:rPr>
        <w:t>[正面]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31"/>
        <w:gridCol w:w="7"/>
        <w:gridCol w:w="2402"/>
        <w:gridCol w:w="282"/>
        <w:gridCol w:w="1078"/>
        <w:gridCol w:w="1804"/>
        <w:gridCol w:w="66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wordWrap w:val="0"/>
              <w:spacing w:before="120"/>
              <w:ind w:firstLine="945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4" w:type="dxa"/>
            <w:vAlign w:val="top"/>
          </w:tcPr>
          <w:p>
            <w:pPr>
              <w:spacing w:before="12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作品大小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pStyle w:val="2"/>
              <w:wordWrap w:val="0"/>
              <w:ind w:firstLine="0"/>
              <w:jc w:val="right"/>
              <w:rPr>
                <w:rFonts w:hint="eastAsia" w:ascii="仿宋_GB2312" w:eastAsia="仿宋_GB2312"/>
                <w:b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lang w:val="en-US" w:eastAsia="zh-CN"/>
              </w:rPr>
              <w:t xml:space="preserve">MB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287" w:type="dxa"/>
            <w:gridSpan w:val="8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小学    □电脑绘画   □电脑绘画（“和教育”专项） □电子板报        </w:t>
            </w:r>
          </w:p>
          <w:p>
            <w:pPr>
              <w:spacing w:line="280" w:lineRule="exact"/>
              <w:ind w:firstLine="960" w:firstLineChars="4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□电脑艺术设计（生活创意设计）  □微视频（英语数码故事创作） </w:t>
            </w:r>
          </w:p>
          <w:p>
            <w:pPr>
              <w:spacing w:line="280" w:lineRule="exact"/>
              <w:ind w:firstLine="960" w:firstLineChars="4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□电脑动画   □电脑动画（健康教育专项） □网页设计     </w:t>
            </w:r>
          </w:p>
          <w:p>
            <w:pPr>
              <w:spacing w:line="280" w:lineRule="exact"/>
              <w:ind w:firstLine="960" w:firstLine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□计算机程序设计（创意编程）</w:t>
            </w:r>
          </w:p>
          <w:p>
            <w:pPr>
              <w:spacing w:line="280" w:lineRule="exact"/>
              <w:ind w:firstLine="964" w:firstLineChars="4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□创客竞赛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7" w:type="dxa"/>
            <w:gridSpan w:val="8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初中    □电脑绘画   □电脑绘画（“和教育”专项） □网页设计</w:t>
            </w:r>
          </w:p>
          <w:p>
            <w:pPr>
              <w:spacing w:line="280" w:lineRule="exact"/>
              <w:ind w:firstLine="960" w:firstLineChars="4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□电脑艺术设计（生活创意设计）  □电脑动画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□电脑动画（健康教育专项）    □电脑动画（“和教育”手机动漫）</w:t>
            </w:r>
          </w:p>
          <w:p>
            <w:pPr>
              <w:spacing w:line="280" w:lineRule="exact"/>
              <w:ind w:firstLine="960" w:firstLineChars="4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□3D创意设计（创新未来设计） □3D创意设计（创新三维设计）</w:t>
            </w:r>
          </w:p>
          <w:p>
            <w:pPr>
              <w:spacing w:line="280" w:lineRule="exact"/>
              <w:ind w:firstLine="960" w:firstLineChars="4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□微视频（英语数码故事创作）□计算机程序设计（创意编程）</w:t>
            </w:r>
          </w:p>
          <w:p>
            <w:pPr>
              <w:spacing w:line="280" w:lineRule="exact"/>
              <w:ind w:firstLine="960" w:firstLine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□创意智造</w:t>
            </w:r>
          </w:p>
          <w:p>
            <w:pPr>
              <w:spacing w:line="280" w:lineRule="exact"/>
              <w:ind w:firstLine="964" w:firstLineChars="4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□创客竞赛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61" w:type="dxa"/>
            <w:vMerge w:val="continue"/>
            <w:vAlign w:val="center"/>
          </w:tcPr>
          <w:p>
            <w:pPr>
              <w:spacing w:before="120"/>
              <w:ind w:firstLine="1680" w:firstLineChars="70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287" w:type="dxa"/>
            <w:gridSpan w:val="8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高中    □网页设计     □电脑艺术设计   □电脑动画（二维）</w:t>
            </w:r>
          </w:p>
          <w:p>
            <w:pPr>
              <w:spacing w:line="280" w:lineRule="exact"/>
              <w:ind w:firstLine="960" w:firstLineChars="4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□电脑动画（三维） □电脑动画（健康教育专项）</w:t>
            </w:r>
          </w:p>
          <w:p>
            <w:pPr>
              <w:spacing w:line="280" w:lineRule="exact"/>
              <w:ind w:firstLine="960" w:firstLineChars="4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□电脑动画（“和教育”手机动漫） □计算机程序设计  </w:t>
            </w:r>
          </w:p>
          <w:p>
            <w:pPr>
              <w:spacing w:line="280" w:lineRule="exact"/>
              <w:ind w:firstLine="960" w:firstLineChars="4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□3D创意设计（创新未来设计）    □3D创意设计（创新三维设计）</w:t>
            </w:r>
          </w:p>
          <w:p>
            <w:pPr>
              <w:spacing w:line="280" w:lineRule="exact"/>
              <w:ind w:firstLine="960" w:firstLine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□微视频（微电影）   □创意智造</w:t>
            </w:r>
          </w:p>
          <w:p>
            <w:pPr>
              <w:spacing w:line="280" w:lineRule="exact"/>
              <w:ind w:firstLine="964" w:firstLineChars="4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□创客竞赛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61" w:type="dxa"/>
            <w:vMerge w:val="continue"/>
            <w:vAlign w:val="center"/>
          </w:tcPr>
          <w:p>
            <w:pPr>
              <w:spacing w:before="120"/>
              <w:ind w:firstLine="1680" w:firstLineChars="70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287" w:type="dxa"/>
            <w:gridSpan w:val="8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中职    □电脑艺术设计  □电脑动画（二维）  □电脑动画（三维）</w:t>
            </w: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□计算机程序设计</w:t>
            </w:r>
          </w:p>
          <w:p>
            <w:pPr>
              <w:spacing w:line="280" w:lineRule="exact"/>
              <w:ind w:firstLine="964" w:firstLineChars="4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□创客竞赛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1" w:type="dxa"/>
            <w:vAlign w:val="top"/>
          </w:tcPr>
          <w:p>
            <w:pPr>
              <w:spacing w:before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作者姓名</w:t>
            </w:r>
          </w:p>
        </w:tc>
        <w:tc>
          <w:tcPr>
            <w:tcW w:w="731" w:type="dxa"/>
            <w:vAlign w:val="top"/>
          </w:tcPr>
          <w:p>
            <w:pPr>
              <w:spacing w:before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before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身份证号码* </w:t>
            </w:r>
          </w:p>
        </w:tc>
        <w:tc>
          <w:tcPr>
            <w:tcW w:w="3829" w:type="dxa"/>
            <w:gridSpan w:val="4"/>
            <w:vAlign w:val="top"/>
          </w:tcPr>
          <w:p>
            <w:pPr>
              <w:spacing w:before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学籍所在学校（按单位公章填写）</w:t>
            </w:r>
            <w:r>
              <w:rPr>
                <w:rFonts w:eastAsia="仿宋_GB2312"/>
                <w:sz w:val="24"/>
              </w:rPr>
              <w:t>*</w:t>
            </w:r>
          </w:p>
        </w:tc>
        <w:tc>
          <w:tcPr>
            <w:tcW w:w="1318" w:type="dxa"/>
            <w:vAlign w:val="top"/>
          </w:tcPr>
          <w:p>
            <w:pPr>
              <w:spacing w:before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毕业年份*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9" w:type="dxa"/>
            <w:gridSpan w:val="4"/>
            <w:vAlign w:val="center"/>
          </w:tcPr>
          <w:p>
            <w:pPr>
              <w:ind w:firstLine="1200" w:firstLineChars="5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1200" w:firstLineChars="5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9" w:type="dxa"/>
            <w:gridSpan w:val="4"/>
            <w:vAlign w:val="center"/>
          </w:tcPr>
          <w:p>
            <w:pPr>
              <w:ind w:firstLine="1200" w:firstLineChars="5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ind w:firstLine="1200" w:firstLineChars="5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指导教师姓名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5147" w:type="dxa"/>
            <w:gridSpan w:val="5"/>
            <w:vAlign w:val="center"/>
          </w:tcPr>
          <w:p>
            <w:pPr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所在单位（按单位公章填写）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47" w:type="dxa"/>
            <w:gridSpan w:val="5"/>
            <w:vAlign w:val="center"/>
          </w:tcPr>
          <w:p>
            <w:pPr>
              <w:ind w:firstLine="1200" w:firstLineChars="5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99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7549" w:type="dxa"/>
            <w:gridSpan w:val="6"/>
            <w:vAlign w:val="center"/>
          </w:tcPr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作者：                    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099" w:type="dxa"/>
            <w:gridSpan w:val="3"/>
            <w:vAlign w:val="top"/>
          </w:tcPr>
          <w:p>
            <w:pPr>
              <w:spacing w:before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549" w:type="dxa"/>
            <w:gridSpan w:val="6"/>
            <w:vAlign w:val="top"/>
          </w:tcPr>
          <w:p>
            <w:pPr>
              <w:spacing w:before="1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作者：      </w:t>
            </w:r>
            <w:r>
              <w:rPr>
                <w:rFonts w:hint="eastAsia" w:ascii="仿宋_GB2312" w:eastAsia="仿宋_GB2312"/>
                <w:bCs/>
                <w:sz w:val="28"/>
              </w:rPr>
              <w:t>@</w:t>
            </w:r>
            <w:r>
              <w:rPr>
                <w:rFonts w:hint="eastAsia" w:ascii="仿宋_GB2312" w:eastAsia="仿宋_GB2312"/>
                <w:sz w:val="24"/>
              </w:rPr>
              <w:t xml:space="preserve">             指导教师：         </w:t>
            </w:r>
            <w:r>
              <w:rPr>
                <w:rFonts w:hint="eastAsia" w:ascii="仿宋_GB2312" w:eastAsia="仿宋_GB2312"/>
                <w:bCs/>
                <w:sz w:val="28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4783" w:type="dxa"/>
            <w:gridSpan w:val="5"/>
            <w:tcBorders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作者2寸免冠照片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65" w:type="dxa"/>
            <w:gridSpan w:val="4"/>
            <w:tcBorders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作者2寸免冠照片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4783" w:type="dxa"/>
            <w:gridSpan w:val="5"/>
            <w:tcBorders>
              <w:top w:val="dashed" w:color="auto" w:sz="4" w:space="0"/>
              <w:right w:val="dashed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作者姓名：</w:t>
            </w:r>
          </w:p>
        </w:tc>
        <w:tc>
          <w:tcPr>
            <w:tcW w:w="4865" w:type="dxa"/>
            <w:gridSpan w:val="4"/>
            <w:tcBorders>
              <w:top w:val="dashed" w:color="auto" w:sz="4" w:space="0"/>
              <w:left w:val="dashed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作者姓名：</w:t>
            </w:r>
          </w:p>
        </w:tc>
      </w:tr>
    </w:tbl>
    <w:p>
      <w:pPr>
        <w:pStyle w:val="3"/>
        <w:spacing w:line="300" w:lineRule="exact"/>
        <w:ind w:firstLine="480"/>
        <w:rPr>
          <w:rFonts w:hint="eastAsia"/>
          <w:sz w:val="24"/>
        </w:rPr>
      </w:pPr>
    </w:p>
    <w:p>
      <w:pPr>
        <w:pStyle w:val="3"/>
        <w:spacing w:line="30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我（们）在此确认上述作品为我（们）的原创作品，不涉及和侵占他人的著作权；我们同意作品出版权等公益性应用权属电脑活动组委会。</w:t>
      </w:r>
    </w:p>
    <w:p>
      <w:pPr>
        <w:spacing w:line="300" w:lineRule="exact"/>
        <w:ind w:firstLine="480" w:firstLineChars="200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 w:ascii="仿宋_GB2312" w:eastAsia="仿宋_GB2312"/>
          <w:bCs/>
          <w:sz w:val="24"/>
        </w:rPr>
        <w:t>我（们）同意“全国中小学电脑制作活动组委会”使用我（们）的作品并将其制作成《全国中小学电脑制作活动优秀作品集锦》出版。</w:t>
      </w:r>
      <w:r>
        <w:rPr>
          <w:rFonts w:eastAsia="仿宋_GB2312"/>
          <w:sz w:val="32"/>
        </w:rPr>
        <w:br w:type="page"/>
      </w:r>
      <w:r>
        <w:rPr>
          <w:rFonts w:eastAsia="仿宋_GB2312"/>
          <w:sz w:val="32"/>
        </w:rPr>
        <w:t>附</w:t>
      </w:r>
      <w:r>
        <w:rPr>
          <w:rFonts w:hint="eastAsia" w:eastAsia="仿宋_GB2312"/>
          <w:sz w:val="32"/>
        </w:rPr>
        <w:t>件</w:t>
      </w:r>
      <w:r>
        <w:rPr>
          <w:rFonts w:hint="eastAsia" w:eastAsia="仿宋_GB2312"/>
          <w:sz w:val="32"/>
          <w:lang w:val="en-US" w:eastAsia="zh-CN"/>
        </w:rPr>
        <w:t>3</w:t>
      </w: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“</w:t>
      </w:r>
      <w:r>
        <w:rPr>
          <w:rFonts w:hint="eastAsia" w:eastAsia="仿宋_GB2312"/>
          <w:b/>
          <w:sz w:val="32"/>
        </w:rPr>
        <w:t>数字创作评比</w:t>
      </w:r>
      <w:r>
        <w:rPr>
          <w:rFonts w:eastAsia="仿宋_GB2312"/>
          <w:b/>
          <w:sz w:val="32"/>
        </w:rPr>
        <w:t>”</w:t>
      </w:r>
      <w:r>
        <w:rPr>
          <w:rFonts w:hint="eastAsia" w:eastAsia="仿宋_GB2312"/>
          <w:b/>
          <w:sz w:val="32"/>
        </w:rPr>
        <w:t>、“创客竞赛”</w:t>
      </w:r>
      <w:r>
        <w:rPr>
          <w:rFonts w:eastAsia="仿宋_GB2312"/>
          <w:b/>
          <w:bCs/>
          <w:sz w:val="32"/>
        </w:rPr>
        <w:t>作品创作说明</w:t>
      </w:r>
      <w:r>
        <w:rPr>
          <w:rFonts w:hint="eastAsia" w:ascii="宋体" w:hAnsi="宋体"/>
          <w:sz w:val="28"/>
        </w:rPr>
        <w:t>[背面]</w:t>
      </w:r>
    </w:p>
    <w:p>
      <w:pPr>
        <w:ind w:firstLine="480" w:firstLineChars="200"/>
        <w:jc w:val="left"/>
        <w:rPr>
          <w:rFonts w:eastAsia="仿宋_GB2312"/>
          <w:bCs/>
          <w:sz w:val="24"/>
        </w:rPr>
      </w:pPr>
    </w:p>
    <w:tbl>
      <w:tblPr>
        <w:tblStyle w:val="5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286" w:type="dxa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Cs/>
                <w:sz w:val="28"/>
              </w:rPr>
              <w:t>创作思想</w:t>
            </w:r>
            <w:r>
              <w:rPr>
                <w:rFonts w:eastAsia="仿宋_GB2312"/>
                <w:szCs w:val="21"/>
              </w:rPr>
              <w:t>（创作背景、目的和意义）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9286" w:type="dxa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Cs/>
                <w:sz w:val="28"/>
              </w:rPr>
              <w:t>创作过程</w:t>
            </w:r>
            <w:r>
              <w:rPr>
                <w:rFonts w:eastAsia="仿宋_GB2312"/>
                <w:szCs w:val="21"/>
              </w:rPr>
              <w:t>（运用了哪些技术或技巧完成主题创作，哪些是得意之处）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9286" w:type="dxa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Cs/>
                <w:sz w:val="28"/>
              </w:rPr>
              <w:t>原创部分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9286" w:type="dxa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Cs/>
                <w:sz w:val="28"/>
              </w:rPr>
              <w:t>参考资源</w:t>
            </w:r>
            <w:r>
              <w:rPr>
                <w:rFonts w:eastAsia="仿宋_GB2312"/>
                <w:szCs w:val="21"/>
              </w:rPr>
              <w:t>（参考或引用他人资源及出处）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286" w:type="dxa"/>
            <w:vAlign w:val="top"/>
          </w:tcPr>
          <w:p>
            <w:pPr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制作用软件及运行环境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928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其他说明</w:t>
            </w:r>
            <w:r>
              <w:rPr>
                <w:rFonts w:eastAsia="仿宋_GB2312"/>
                <w:bCs/>
                <w:szCs w:val="21"/>
              </w:rPr>
              <w:t>（需要特别说明的问题）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667F6"/>
    <w:rsid w:val="75D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/>
      <w:ind w:firstLine="945"/>
      <w:outlineLvl w:val="0"/>
    </w:pPr>
    <w:rPr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澄澈心空</cp:lastModifiedBy>
  <dcterms:modified xsi:type="dcterms:W3CDTF">2018-11-01T03:33:34Z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