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612" w:tblpY="2924"/>
        <w:tblOverlap w:val="never"/>
        <w:tblW w:w="87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390"/>
        <w:gridCol w:w="1215"/>
        <w:gridCol w:w="225"/>
        <w:gridCol w:w="2373"/>
        <w:gridCol w:w="2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379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民办学校、幼儿园、机构名称</w:t>
            </w:r>
          </w:p>
        </w:tc>
        <w:tc>
          <w:tcPr>
            <w:tcW w:w="4972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  <w:t>成都市双流区XX幼儿园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19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变更内容</w:t>
            </w:r>
          </w:p>
        </w:tc>
        <w:tc>
          <w:tcPr>
            <w:tcW w:w="26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变更前</w:t>
            </w:r>
          </w:p>
        </w:tc>
        <w:tc>
          <w:tcPr>
            <w:tcW w:w="4972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  <w:t>成都市双流区XX幼儿园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26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变更后</w:t>
            </w:r>
          </w:p>
        </w:tc>
        <w:tc>
          <w:tcPr>
            <w:tcW w:w="4972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  <w:t>成都市双流区YY幼儿园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5" w:hRule="atLeast"/>
        </w:trPr>
        <w:tc>
          <w:tcPr>
            <w:tcW w:w="8767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变更项目有（打“√”）：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1.学校名称变更（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  <w:t>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）；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2.学校举办者变更（  ）；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3.学校分立合并变更（  ）；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4.学校办学层次、类型变更（  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25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举办者意见</w:t>
            </w:r>
          </w:p>
        </w:tc>
        <w:tc>
          <w:tcPr>
            <w:tcW w:w="6187" w:type="dxa"/>
            <w:gridSpan w:val="4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  <w:t>同意。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签名（章）：</w:t>
            </w: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  <w:t>张三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     20XX年XX月XX日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5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业务主管部门审批意见</w:t>
            </w:r>
          </w:p>
        </w:tc>
        <w:tc>
          <w:tcPr>
            <w:tcW w:w="6187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25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联系人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eastAsia="zh-CN"/>
              </w:rPr>
              <w:t>张三</w:t>
            </w: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联系电话</w:t>
            </w:r>
          </w:p>
        </w:tc>
        <w:tc>
          <w:tcPr>
            <w:tcW w:w="23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  <w:t>187XXXXXXXX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成都市双流区办学变更登记表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学校（盖章）                               填表日期：20XX年XX月XX日</w:t>
      </w:r>
      <w:bookmarkEnd w:id="0"/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备注：1.由举办者填写盖章；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 xml:space="preserve">      2.本表一式两份。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487D36"/>
    <w:rsid w:val="65F0518D"/>
    <w:rsid w:val="71183E5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2016-07-19T08:57:41Z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